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480"/>
        <w:jc w:val="center"/>
        <w:rPr>
          <w:lang w:val="en-US"/>
        </w:rPr>
      </w:pPr>
      <w:r>
        <w:rPr>
          <w:rFonts w:ascii="DejaVu Sans" w:hAnsi="DejaVu Sans"/>
          <w:b/>
          <w:bCs/>
          <w:sz w:val="32"/>
          <w:szCs w:val="32"/>
          <w:lang w:val="en-US"/>
        </w:rPr>
        <w:t>Title of my abstract in bold 16pt</w:t>
      </w:r>
    </w:p>
    <w:p>
      <w:pPr>
        <w:pStyle w:val="Normal"/>
        <w:spacing w:lineRule="auto" w:line="360"/>
        <w:jc w:val="center"/>
        <w:rPr>
          <w:lang w:val="en-US"/>
        </w:rPr>
      </w:pPr>
      <w:r>
        <w:rPr>
          <w:rFonts w:ascii="DejaVu Sans" w:hAnsi="DejaVu Sans"/>
          <w:b w:val="false"/>
          <w:bCs w:val="false"/>
          <w:sz w:val="28"/>
          <w:szCs w:val="28"/>
          <w:u w:val="single"/>
          <w:lang w:val="en-US"/>
        </w:rPr>
        <w:t xml:space="preserve">A. </w:t>
      </w:r>
      <w:r>
        <w:rPr>
          <w:rFonts w:ascii="DejaVu Sans" w:hAnsi="DejaVu Sans"/>
          <w:b w:val="false"/>
          <w:bCs w:val="false"/>
          <w:sz w:val="28"/>
          <w:szCs w:val="28"/>
          <w:u w:val="single"/>
          <w:lang w:val="en-US"/>
        </w:rPr>
        <w:t>Presenting a</w:t>
      </w:r>
      <w:r>
        <w:rPr>
          <w:rFonts w:ascii="DejaVu Sans" w:hAnsi="DejaVu Sans"/>
          <w:b w:val="false"/>
          <w:bCs w:val="false"/>
          <w:sz w:val="28"/>
          <w:szCs w:val="28"/>
          <w:u w:val="single"/>
          <w:lang w:val="en-US"/>
        </w:rPr>
        <w:t>uthor</w:t>
      </w:r>
      <w:r>
        <w:rPr>
          <w:rFonts w:ascii="DejaVu Sans" w:hAnsi="DejaVu Sans"/>
          <w:b w:val="false"/>
          <w:bCs w:val="false"/>
          <w:sz w:val="28"/>
          <w:szCs w:val="28"/>
          <w:vertAlign w:val="superscript"/>
          <w:lang w:val="en-US"/>
        </w:rPr>
        <w:t>1</w:t>
      </w:r>
      <w:r>
        <w:rPr>
          <w:rFonts w:ascii="DejaVu Sans" w:hAnsi="DejaVu Sans"/>
          <w:b w:val="false"/>
          <w:bCs w:val="false"/>
          <w:sz w:val="28"/>
          <w:szCs w:val="28"/>
          <w:vertAlign w:val="superscript"/>
          <w:lang w:val="en-US"/>
        </w:rPr>
        <w:t>*</w:t>
      </w:r>
      <w:r>
        <w:rPr>
          <w:rFonts w:ascii="DejaVu Sans" w:hAnsi="DejaVu Sans"/>
          <w:b w:val="false"/>
          <w:bCs w:val="false"/>
          <w:sz w:val="28"/>
          <w:szCs w:val="28"/>
          <w:lang w:val="en-US"/>
        </w:rPr>
        <w:t>, B. Author</w:t>
      </w:r>
      <w:r>
        <w:rPr>
          <w:rFonts w:ascii="DejaVu Sans" w:hAnsi="DejaVu Sans"/>
          <w:b w:val="false"/>
          <w:bCs w:val="false"/>
          <w:sz w:val="28"/>
          <w:szCs w:val="28"/>
          <w:vertAlign w:val="superscript"/>
          <w:lang w:val="en-US"/>
        </w:rPr>
        <w:t>1,2</w:t>
      </w:r>
      <w:r>
        <w:rPr>
          <w:rFonts w:ascii="DejaVu Sans" w:hAnsi="DejaVu Sans"/>
          <w:b w:val="false"/>
          <w:bCs w:val="false"/>
          <w:sz w:val="28"/>
          <w:szCs w:val="28"/>
          <w:lang w:val="en-US"/>
        </w:rPr>
        <w:t xml:space="preserve">, and C. </w:t>
      </w:r>
      <w:r>
        <w:rPr>
          <w:rFonts w:ascii="DejaVu Sans" w:hAnsi="DejaVu Sans"/>
          <w:b w:val="false"/>
          <w:bCs w:val="false"/>
          <w:sz w:val="28"/>
          <w:szCs w:val="28"/>
          <w:lang w:val="en-US"/>
        </w:rPr>
        <w:t xml:space="preserve">Author </w:t>
      </w:r>
      <w:r>
        <w:rPr>
          <w:rFonts w:ascii="DejaVu Sans" w:hAnsi="DejaVu Sans"/>
          <w:b w:val="false"/>
          <w:bCs w:val="false"/>
          <w:sz w:val="28"/>
          <w:szCs w:val="28"/>
          <w:lang w:val="en-US"/>
        </w:rPr>
        <w:t>in 14Pt</w:t>
      </w:r>
    </w:p>
    <w:p>
      <w:pPr>
        <w:pStyle w:val="Normal"/>
        <w:spacing w:lineRule="auto" w:line="276"/>
        <w:jc w:val="center"/>
        <w:rPr>
          <w:lang w:val="en-US"/>
        </w:rPr>
      </w:pPr>
      <w:r>
        <w:rPr>
          <w:rFonts w:ascii="DejaVu Sans" w:hAnsi="DejaVu Sans"/>
          <w:b w:val="false"/>
          <w:bCs w:val="false"/>
          <w:i w:val="false"/>
          <w:iCs w:val="false"/>
          <w:vertAlign w:val="superscript"/>
          <w:lang w:val="en-US"/>
        </w:rPr>
        <w:t xml:space="preserve">1 </w:t>
      </w:r>
      <w:r>
        <w:rPr>
          <w:rFonts w:ascii="DejaVu Sans" w:hAnsi="DejaVu Sans"/>
          <w:b w:val="false"/>
          <w:bCs w:val="false"/>
          <w:i/>
          <w:iCs/>
          <w:lang w:val="en-US"/>
        </w:rPr>
        <w:t>Address of authors in italics 12 pt</w:t>
      </w:r>
    </w:p>
    <w:p>
      <w:pPr>
        <w:pStyle w:val="Normal"/>
        <w:spacing w:lineRule="auto" w:line="276"/>
        <w:jc w:val="center"/>
        <w:rPr>
          <w:lang w:val="en-US"/>
        </w:rPr>
      </w:pPr>
      <w:r>
        <w:rPr>
          <w:rFonts w:ascii="DejaVu Sans" w:hAnsi="DejaVu Sans"/>
          <w:b w:val="false"/>
          <w:bCs w:val="false"/>
          <w:i w:val="false"/>
          <w:iCs w:val="false"/>
          <w:vertAlign w:val="superscript"/>
          <w:lang w:val="en-US"/>
        </w:rPr>
        <w:t>2</w:t>
      </w:r>
      <w:r>
        <w:rPr>
          <w:rFonts w:ascii="DejaVu Sans" w:hAnsi="DejaVu Sans"/>
          <w:b w:val="false"/>
          <w:bCs w:val="false"/>
          <w:i/>
          <w:iCs/>
          <w:vertAlign w:val="superscript"/>
          <w:lang w:val="en-US"/>
        </w:rPr>
        <w:t xml:space="preserve"> </w:t>
      </w:r>
      <w:r>
        <w:rPr>
          <w:rFonts w:ascii="DejaVu Sans" w:hAnsi="DejaVu Sans"/>
          <w:b w:val="false"/>
          <w:bCs w:val="false"/>
          <w:i/>
          <w:iCs/>
          <w:lang w:val="en-US"/>
        </w:rPr>
        <w:t>Including institute name, town and country</w:t>
      </w:r>
    </w:p>
    <w:p>
      <w:pPr>
        <w:pStyle w:val="Normal"/>
        <w:spacing w:lineRule="auto" w:line="276"/>
        <w:jc w:val="center"/>
        <w:rPr>
          <w:lang w:val="en-US"/>
        </w:rPr>
      </w:pPr>
      <w:r>
        <w:rPr>
          <w:rFonts w:ascii="DejaVu Sans" w:hAnsi="DejaVu Sans"/>
          <w:b w:val="false"/>
          <w:bCs w:val="false"/>
          <w:i w:val="false"/>
          <w:iCs w:val="false"/>
          <w:lang w:val="en-US"/>
        </w:rPr>
        <w:t xml:space="preserve">* </w:t>
      </w:r>
      <w:r>
        <w:rPr>
          <w:rFonts w:ascii="DejaVu Sans" w:hAnsi="DejaVu Sans"/>
          <w:b w:val="false"/>
          <w:bCs w:val="false"/>
          <w:i w:val="false"/>
          <w:iCs w:val="false"/>
          <w:lang w:val="en-US"/>
        </w:rPr>
        <w:t xml:space="preserve">email: </w:t>
      </w:r>
      <w:hyperlink r:id="rId2">
        <w:r>
          <w:rPr>
            <w:rStyle w:val="Hyperlink"/>
            <w:rFonts w:ascii="DejaVu Sans" w:hAnsi="DejaVu Sans"/>
            <w:b w:val="false"/>
            <w:bCs w:val="false"/>
            <w:i w:val="false"/>
            <w:iCs w:val="false"/>
            <w:lang w:val="en-US"/>
          </w:rPr>
          <w:t>png2026@ipfdd.de</w:t>
        </w:r>
      </w:hyperlink>
    </w:p>
    <w:p>
      <w:pPr>
        <w:pStyle w:val="Normal"/>
        <w:rPr>
          <w:rFonts w:ascii="DejaVu Sans" w:hAnsi="DejaVu Sans"/>
          <w:lang w:val="en-US"/>
        </w:rPr>
      </w:pPr>
      <w:r>
        <w:rPr>
          <w:rFonts w:ascii="DejaVu Sans" w:hAnsi="DejaVu Sans"/>
          <w:lang w:val="en-US"/>
        </w:rPr>
      </w:r>
    </w:p>
    <w:p>
      <w:pPr>
        <w:pStyle w:val="Normal"/>
        <w:spacing w:lineRule="auto" w:line="276"/>
        <w:jc w:val="both"/>
        <w:rPr>
          <w:lang w:val="en-US"/>
        </w:rPr>
      </w:pPr>
      <w:r>
        <w:rPr>
          <w:rFonts w:ascii="DejaVu Sans" w:hAnsi="DejaVu Sans"/>
          <w:lang w:val="en-US"/>
        </w:rPr>
        <w:t>The format of the paper is A4, the margins are 2.5cm from top and bottom and 2cm from the left and right. The abstract shall be written in English using Arial or DejaVu Sans 12pt. Please consider that your abstract should be readable as PDF on the screen of a smartphone without zoom. When useful, include a table of contents graphics (TOC) or an eye-catcher similar to the one below.</w:t>
      </w:r>
    </w:p>
    <w:p>
      <w:pPr>
        <w:pStyle w:val="Normal"/>
        <w:spacing w:lineRule="auto" w:line="276"/>
        <w:jc w:val="both"/>
        <w:rPr>
          <w:rFonts w:ascii="DejaVu Sans" w:hAnsi="DejaVu Sans"/>
          <w:lang w:val="en-US"/>
        </w:rPr>
      </w:pPr>
      <w:r>
        <w:rPr>
          <w:rFonts w:ascii="DejaVu Sans" w:hAnsi="DejaVu Sans"/>
          <w:lang w:val="en-US"/>
        </w:rPr>
      </w:r>
    </w:p>
    <w:p>
      <w:pPr>
        <w:pStyle w:val="Normal"/>
        <w:spacing w:lineRule="auto" w:line="276"/>
        <w:jc w:val="both"/>
        <w:rPr>
          <w:rFonts w:ascii="DejaVu Sans" w:hAnsi="DejaVu Sans"/>
          <w:lang w:val="en-US"/>
        </w:rPr>
      </w:pPr>
      <w:r>
        <w:rPr>
          <w:rFonts w:ascii="DejaVu Sans" w:hAnsi="DejaVu Sans"/>
          <w:lang w:val="en-US"/>
        </w:rPr>
        <w:drawing>
          <wp:anchor behindDoc="0" distT="0" distB="0" distL="114935" distR="114935" simplePos="0" locked="0" layoutInCell="0" allowOverlap="1" relativeHeight="2">
            <wp:simplePos x="0" y="0"/>
            <wp:positionH relativeFrom="column">
              <wp:posOffset>0</wp:posOffset>
            </wp:positionH>
            <wp:positionV relativeFrom="paragraph">
              <wp:posOffset>635</wp:posOffset>
            </wp:positionV>
            <wp:extent cx="6120130" cy="1166495"/>
            <wp:effectExtent l="0" t="0" r="0" b="0"/>
            <wp:wrapSquare wrapText="largest"/>
            <wp:docPr id="1" name="Bild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1" descr="" title=""/>
                    <pic:cNvPicPr>
                      <a:picLocks noChangeAspect="1" noChangeArrowheads="1"/>
                    </pic:cNvPicPr>
                  </pic:nvPicPr>
                  <pic:blipFill>
                    <a:blip r:embed="rId3"/>
                    <a:stretch>
                      <a:fillRect/>
                    </a:stretch>
                  </pic:blipFill>
                  <pic:spPr bwMode="auto">
                    <a:xfrm>
                      <a:off x="0" y="0"/>
                      <a:ext cx="6120130" cy="1166495"/>
                    </a:xfrm>
                    <a:prstGeom prst="rect">
                      <a:avLst/>
                    </a:prstGeom>
                    <a:noFill/>
                  </pic:spPr>
                </pic:pic>
              </a:graphicData>
            </a:graphic>
          </wp:anchor>
        </w:drawing>
      </w:r>
    </w:p>
    <w:p>
      <w:pPr>
        <w:pStyle w:val="Normal"/>
        <w:spacing w:lineRule="auto" w:line="276"/>
        <w:jc w:val="both"/>
        <w:rPr>
          <w:lang w:val="en-US"/>
        </w:rPr>
      </w:pPr>
      <w:r>
        <w:rPr>
          <w:rFonts w:ascii="DejaVu Sans" w:hAnsi="DejaVu Sans"/>
          <w:lang w:val="en-US"/>
        </w:rPr>
        <w:t>The line spacing is 1.15 and there is one empty line separating all Figures and all paragraphs for better readability. The TOC should be understandable without Figure caption. The total length of the abstract is limited to one page. Abstracts exceeding this limit will not be considered. References to literature shall use the example format</w:t>
      </w:r>
      <w:r>
        <w:rPr>
          <w:rFonts w:ascii="DejaVu Sans" w:hAnsi="DejaVu Sans"/>
          <w:lang w:val="en-US"/>
        </w:rPr>
        <w:t>s</w:t>
      </w:r>
      <w:r>
        <w:rPr>
          <w:rFonts w:ascii="DejaVu Sans" w:hAnsi="DejaVu Sans"/>
          <w:lang w:val="en-US"/>
        </w:rPr>
        <w:t xml:space="preserve"> for books [1], papers [2], or a thesis [3]. If available, include a hyperlink to the corresponding work, in particular, if the paper is essential for your talk or summarizes the results that you want to present.</w:t>
      </w:r>
    </w:p>
    <w:p>
      <w:pPr>
        <w:pStyle w:val="Normal"/>
        <w:spacing w:lineRule="auto" w:line="276"/>
        <w:jc w:val="both"/>
        <w:rPr>
          <w:rFonts w:ascii="DejaVu Sans" w:hAnsi="DejaVu Sans"/>
          <w:lang w:val="en-US"/>
        </w:rPr>
      </w:pPr>
      <w:r>
        <w:rPr>
          <w:rFonts w:ascii="DejaVu Sans" w:hAnsi="DejaVu Sans"/>
          <w:lang w:val="en-US"/>
        </w:rPr>
      </w:r>
    </w:p>
    <w:p>
      <w:pPr>
        <w:pStyle w:val="Normal"/>
        <w:spacing w:lineRule="auto" w:line="276"/>
        <w:jc w:val="both"/>
        <w:rPr>
          <w:lang w:val="en-US"/>
        </w:rPr>
      </w:pPr>
      <w:r>
        <w:rPr>
          <w:rFonts w:ascii="DejaVu Sans" w:hAnsi="DejaVu Sans"/>
          <w:lang w:val="en-US"/>
        </w:rPr>
        <w:t xml:space="preserve">Please submit your abstract as PDF by e-mail to </w:t>
      </w:r>
      <w:hyperlink r:id="rId4">
        <w:r>
          <w:rPr>
            <w:rStyle w:val="Style9"/>
            <w:rFonts w:ascii="DejaVu Sans" w:hAnsi="DejaVu Sans"/>
            <w:b w:val="false"/>
            <w:bCs w:val="false"/>
            <w:i w:val="false"/>
            <w:iCs w:val="false"/>
            <w:color w:val="000080"/>
            <w:u w:val="single"/>
            <w:lang w:val="en-US"/>
          </w:rPr>
          <w:t>png2026@ipfdd.de</w:t>
        </w:r>
      </w:hyperlink>
      <w:r>
        <w:rPr>
          <w:rFonts w:ascii="DejaVu Sans" w:hAnsi="DejaVu Sans"/>
          <w:b w:val="false"/>
          <w:bCs w:val="false"/>
          <w:i w:val="false"/>
          <w:iCs w:val="false"/>
          <w:lang w:val="en-US"/>
        </w:rPr>
        <w:t xml:space="preserve">. </w:t>
      </w:r>
      <w:r>
        <w:rPr>
          <w:rFonts w:ascii="DejaVu Sans" w:hAnsi="DejaVu Sans"/>
          <w:b w:val="false"/>
          <w:bCs w:val="false"/>
          <w:i w:val="false"/>
          <w:iCs w:val="false"/>
          <w:lang w:val="en-US"/>
        </w:rPr>
        <w:t>Filename is of form Author_Institute_Talk.pdf where “Talk” could be replaced by “Poster” or “Invited”, if appropriate</w:t>
      </w:r>
      <w:r>
        <w:rPr>
          <w:rFonts w:ascii="DejaVu Sans" w:hAnsi="DejaVu Sans"/>
          <w:b w:val="false"/>
          <w:bCs w:val="false"/>
          <w:i w:val="false"/>
          <w:iCs w:val="false"/>
          <w:lang w:val="en-US"/>
        </w:rPr>
        <w:t xml:space="preserve">. </w:t>
      </w:r>
      <w:r>
        <w:rPr>
          <w:rFonts w:ascii="DejaVu Sans" w:hAnsi="DejaVu Sans"/>
          <w:b w:val="false"/>
          <w:bCs w:val="false"/>
          <w:i w:val="false"/>
          <w:iCs w:val="false"/>
          <w:lang w:val="en-US"/>
        </w:rPr>
        <w:t xml:space="preserve">Make sure that you include the correct email in the abstract. We will use this email for all correspondence. </w:t>
      </w:r>
      <w:r>
        <w:rPr>
          <w:rFonts w:ascii="DejaVu Sans" w:hAnsi="DejaVu Sans"/>
          <w:b w:val="false"/>
          <w:bCs w:val="false"/>
          <w:i w:val="false"/>
          <w:iCs w:val="false"/>
          <w:lang w:val="en-US"/>
        </w:rPr>
        <w:t xml:space="preserve">You can expect notification of acceptance within 14 days after the abstract deadline. </w:t>
      </w:r>
      <w:r>
        <w:rPr>
          <w:rFonts w:ascii="DejaVu Sans" w:hAnsi="DejaVu Sans"/>
          <w:b w:val="false"/>
          <w:bCs w:val="false"/>
          <w:i w:val="false"/>
          <w:iCs w:val="false"/>
          <w:color w:val="FF2300"/>
          <w:lang w:val="en-US"/>
        </w:rPr>
        <w:t>Th</w:t>
      </w:r>
      <w:r>
        <w:rPr>
          <w:rFonts w:ascii="DejaVu Sans" w:hAnsi="DejaVu Sans"/>
          <w:b w:val="false"/>
          <w:bCs w:val="false"/>
          <w:i w:val="false"/>
          <w:iCs w:val="false"/>
          <w:color w:val="FF2300"/>
          <w:lang w:val="en-US"/>
        </w:rPr>
        <w:t xml:space="preserve">e registration deadline will be 14 days </w:t>
      </w:r>
      <w:r>
        <w:rPr>
          <w:rFonts w:ascii="DejaVu Sans" w:hAnsi="DejaVu Sans"/>
          <w:b/>
          <w:bCs/>
          <w:i w:val="false"/>
          <w:iCs w:val="false"/>
          <w:color w:val="FF2300"/>
          <w:lang w:val="en-US"/>
        </w:rPr>
        <w:t>after</w:t>
      </w:r>
      <w:r>
        <w:rPr>
          <w:rFonts w:ascii="DejaVu Sans" w:hAnsi="DejaVu Sans"/>
          <w:b w:val="false"/>
          <w:bCs w:val="false"/>
          <w:i w:val="false"/>
          <w:iCs w:val="false"/>
          <w:color w:val="FF2300"/>
          <w:lang w:val="en-US"/>
        </w:rPr>
        <w:t xml:space="preserve"> the abstract acceptance </w:t>
      </w:r>
      <w:r>
        <w:rPr>
          <w:rFonts w:ascii="DejaVu Sans" w:hAnsi="DejaVu Sans"/>
          <w:b w:val="false"/>
          <w:bCs w:val="false"/>
          <w:i w:val="false"/>
          <w:iCs w:val="false"/>
          <w:color w:val="FF2300"/>
          <w:lang w:val="en-US"/>
        </w:rPr>
        <w:t>notification</w:t>
      </w:r>
      <w:r>
        <w:rPr>
          <w:rFonts w:ascii="DejaVu Sans" w:hAnsi="DejaVu Sans"/>
          <w:b w:val="false"/>
          <w:bCs w:val="false"/>
          <w:i w:val="false"/>
          <w:iCs w:val="false"/>
          <w:color w:val="FF2300"/>
          <w:lang w:val="en-US"/>
        </w:rPr>
        <w:t>. You must register in time. Otherwise, your contribution will be removed from the program.</w:t>
      </w:r>
      <w:r>
        <w:rPr>
          <w:rFonts w:ascii="DejaVu Sans" w:hAnsi="DejaVu Sans"/>
          <w:b w:val="false"/>
          <w:bCs w:val="false"/>
          <w:i w:val="false"/>
          <w:iCs w:val="false"/>
          <w:lang w:val="en-US"/>
        </w:rPr>
        <w:t xml:space="preserve"> If you require an early acceptance of your abstract due to funding reasons, please specify this in the subject of your email at submission. We</w:t>
      </w:r>
      <w:r>
        <w:rPr>
          <w:rFonts w:ascii="DejaVu Sans" w:hAnsi="DejaVu Sans"/>
          <w:lang w:val="en-US"/>
        </w:rPr>
        <w:t xml:space="preserve"> will not correct misprints or other errors of your abstracts. We may notify you in some cases, but it is the task of the authors to provide a correct abstract.</w:t>
      </w:r>
    </w:p>
    <w:p>
      <w:pPr>
        <w:pStyle w:val="Normal"/>
        <w:spacing w:lineRule="auto" w:line="276"/>
        <w:jc w:val="both"/>
        <w:rPr>
          <w:rFonts w:ascii="DejaVu Sans" w:hAnsi="DejaVu Sans"/>
          <w:lang w:val="en-US"/>
        </w:rPr>
      </w:pPr>
      <w:r>
        <w:rPr>
          <w:rFonts w:ascii="DejaVu Sans" w:hAnsi="DejaVu Sans"/>
          <w:lang w:val="en-US"/>
        </w:rPr>
      </w:r>
    </w:p>
    <w:p>
      <w:pPr>
        <w:pStyle w:val="Normal"/>
        <w:spacing w:lineRule="auto" w:line="276"/>
        <w:jc w:val="both"/>
        <w:rPr>
          <w:lang w:val="en-US"/>
        </w:rPr>
      </w:pPr>
      <w:r>
        <w:rPr>
          <w:rFonts w:ascii="DejaVu Sans" w:hAnsi="DejaVu Sans"/>
          <w:lang w:val="en-US"/>
        </w:rPr>
        <w:t>[1] A. Author, „Polymer Physics“, Sci-book limited, Dresden (2022).</w:t>
      </w:r>
    </w:p>
    <w:p>
      <w:pPr>
        <w:pStyle w:val="Normal"/>
        <w:spacing w:lineRule="auto" w:line="276"/>
        <w:jc w:val="both"/>
        <w:rPr>
          <w:lang w:val="en-US"/>
        </w:rPr>
      </w:pPr>
      <w:r>
        <w:rPr>
          <w:rFonts w:ascii="DejaVu Sans" w:hAnsi="DejaVu Sans"/>
          <w:lang w:val="en-US"/>
        </w:rPr>
        <w:t xml:space="preserve">[2] B. Author, C. Author, and D. Author, </w:t>
      </w:r>
      <w:hyperlink r:id="rId5">
        <w:r>
          <w:rPr>
            <w:rStyle w:val="Style9"/>
            <w:rFonts w:ascii="DejaVu Sans" w:hAnsi="DejaVu Sans"/>
            <w:i/>
            <w:iCs/>
            <w:color w:val="000080"/>
            <w:u w:val="single"/>
            <w:lang w:val="en-US"/>
          </w:rPr>
          <w:t>Macromolecules</w:t>
        </w:r>
        <w:r>
          <w:rPr>
            <w:rStyle w:val="Style9"/>
            <w:rFonts w:ascii="DejaVu Sans" w:hAnsi="DejaVu Sans"/>
            <w:color w:val="000080"/>
            <w:u w:val="single"/>
            <w:lang w:val="en-US"/>
          </w:rPr>
          <w:t xml:space="preserve"> </w:t>
        </w:r>
        <w:r>
          <w:rPr>
            <w:rStyle w:val="Style9"/>
            <w:rFonts w:ascii="DejaVu Sans" w:hAnsi="DejaVu Sans"/>
            <w:b/>
            <w:bCs/>
            <w:color w:val="000080"/>
            <w:u w:val="single"/>
            <w:lang w:val="en-US"/>
          </w:rPr>
          <w:t>22</w:t>
        </w:r>
        <w:r>
          <w:rPr>
            <w:rStyle w:val="Style9"/>
            <w:rFonts w:ascii="DejaVu Sans" w:hAnsi="DejaVu Sans"/>
            <w:color w:val="000080"/>
            <w:u w:val="single"/>
            <w:lang w:val="en-US"/>
          </w:rPr>
          <w:t xml:space="preserve"> (2022) 2202-2222</w:t>
        </w:r>
      </w:hyperlink>
      <w:r>
        <w:rPr>
          <w:rFonts w:ascii="DejaVu Sans" w:hAnsi="DejaVu Sans"/>
          <w:lang w:val="en-US"/>
        </w:rPr>
        <w:t>.</w:t>
      </w:r>
    </w:p>
    <w:p>
      <w:pPr>
        <w:pStyle w:val="Normal"/>
        <w:spacing w:lineRule="auto" w:line="276"/>
        <w:jc w:val="both"/>
        <w:rPr>
          <w:lang w:val="en-US"/>
        </w:rPr>
      </w:pPr>
      <w:r>
        <w:rPr>
          <w:rFonts w:ascii="DejaVu Sans" w:hAnsi="DejaVu Sans"/>
          <w:lang w:val="en-US"/>
        </w:rPr>
        <w:t>[3] C. Author, „My thesis“, Ph.D. thesis, Dresden University (2022).</w:t>
      </w:r>
    </w:p>
    <w:sectPr>
      <w:type w:val="nextPage"/>
      <w:pgSz w:w="11906" w:h="16838"/>
      <w:pgMar w:left="1134" w:right="1134" w:gutter="0" w:header="0" w:top="1417" w:footer="0" w:bottom="1417"/>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1" w:characterSet="utf-8"/>
    <w:family w:val="roman"/>
    <w:pitch w:val="variable"/>
  </w:font>
  <w:font w:name="Liberation Serif">
    <w:altName w:val="Times New Roman"/>
    <w:charset w:val="01" w:characterSet="utf-8"/>
    <w:family w:val="auto"/>
    <w:pitch w:val="variable"/>
  </w:font>
  <w:font w:name="Liberation Sans">
    <w:altName w:val="Arial"/>
    <w:charset w:val="01" w:characterSet="utf-8"/>
    <w:family w:val="auto"/>
    <w:pitch w:val="variable"/>
  </w:font>
  <w:font w:name="DejaVu Sans">
    <w:charset w:val="01" w:characterSet="utf-8"/>
    <w:family w:val="auto"/>
    <w:pitch w:val="variable"/>
  </w:font>
  <w:font w:name="DejaVu Sans">
    <w:charset w:val="01" w:characterSet="utf-8"/>
    <w:family w:val="roman"/>
    <w:pitch w:val="variable"/>
  </w:font>
</w:fonts>
</file>

<file path=word/settings.xml><?xml version="1.0" encoding="utf-8"?>
<w:settings xmlns:w="http://schemas.openxmlformats.org/wordprocessingml/2006/main">
  <w:zoom w:percent="75"/>
  <w:defaultTabStop w:val="709"/>
  <w:autoHyphenation w:val="true"/>
  <w:hyphenationZone w:val="360"/>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w:cs="FreeSans"/>
        <w:kern w:val="2"/>
        <w:sz w:val="24"/>
        <w:szCs w:val="24"/>
        <w:lang w:val="de-DE" w:eastAsia="zh-CN" w:bidi="hi-IN"/>
      </w:rPr>
    </w:rPrDefault>
    <w:pPrDefault>
      <w:pPr>
        <w:suppressAutoHyphens w:val="true"/>
      </w:pPr>
    </w:pPrDefault>
  </w:docDefaults>
  <w:style w:type="paragraph" w:styleId="Normal">
    <w:name w:val="Normal"/>
    <w:qFormat/>
    <w:pPr>
      <w:widowControl/>
      <w:suppressAutoHyphens w:val="true"/>
      <w:bidi w:val="0"/>
      <w:jc w:val="start"/>
    </w:pPr>
    <w:rPr>
      <w:rFonts w:ascii="Liberation Serif" w:hAnsi="Liberation Serif" w:eastAsia="Noto Sans CJK SC" w:cs="FreeSans"/>
      <w:color w:val="auto"/>
      <w:kern w:val="2"/>
      <w:sz w:val="24"/>
      <w:szCs w:val="24"/>
      <w:lang w:val="de-DE" w:eastAsia="zh-CN" w:bidi="hi-IN"/>
    </w:rPr>
  </w:style>
  <w:style w:type="character" w:styleId="InternetLink">
    <w:name w:val="Internet Link"/>
    <w:qFormat/>
    <w:rPr>
      <w:color w:val="000080"/>
      <w:u w:val="single"/>
    </w:rPr>
  </w:style>
  <w:style w:type="character" w:styleId="InternetLink1">
    <w:name w:val="Internet Link1"/>
    <w:qFormat/>
    <w:rPr>
      <w:color w:val="000080"/>
      <w:u w:val="single"/>
    </w:rPr>
  </w:style>
  <w:style w:type="character" w:styleId="Hyperlink">
    <w:name w:val="Hyperlink"/>
    <w:rPr>
      <w:color w:val="000080"/>
      <w:u w:val="single"/>
    </w:rPr>
  </w:style>
  <w:style w:type="paragraph" w:styleId="berschrift">
    <w:name w:val="Überschrift"/>
    <w:basedOn w:val="Normal"/>
    <w:next w:val="BodyText"/>
    <w:qFormat/>
    <w:pPr>
      <w:keepNext w:val="true"/>
      <w:widowControl/>
      <w:suppressAutoHyphens w:val="true"/>
      <w:bidi w:val="0"/>
      <w:spacing w:before="240" w:after="120"/>
      <w:jc w:val="start"/>
    </w:pPr>
    <w:rPr>
      <w:rFonts w:ascii="Liberation Sans" w:hAnsi="Liberation Sans" w:eastAsia="Noto Sans CJK SC" w:cs="FreeSans"/>
      <w:color w:val="auto"/>
      <w:kern w:val="2"/>
      <w:sz w:val="28"/>
      <w:szCs w:val="28"/>
      <w:lang w:val="de-DE" w:eastAsia="zh-CN" w:bidi="hi-IN"/>
    </w:rPr>
  </w:style>
  <w:style w:type="paragraph" w:styleId="BodyText">
    <w:name w:val="Body Text"/>
    <w:basedOn w:val="Normal"/>
    <w:pPr>
      <w:widowControl/>
      <w:suppressAutoHyphens w:val="true"/>
      <w:bidi w:val="0"/>
      <w:spacing w:lineRule="auto" w:line="276" w:before="0" w:after="140"/>
      <w:jc w:val="start"/>
    </w:pPr>
    <w:rPr>
      <w:rFonts w:ascii="Liberation Serif" w:hAnsi="Liberation Serif" w:eastAsia="Noto Sans CJK SC" w:cs="FreeSans"/>
      <w:color w:val="auto"/>
      <w:kern w:val="2"/>
      <w:sz w:val="24"/>
      <w:szCs w:val="24"/>
      <w:lang w:val="de-DE" w:eastAsia="zh-CN" w:bidi="hi-IN"/>
    </w:rPr>
  </w:style>
  <w:style w:type="paragraph" w:styleId="List">
    <w:name w:val="List"/>
    <w:basedOn w:val="BodyText"/>
    <w:pPr>
      <w:widowControl/>
      <w:suppressAutoHyphens w:val="true"/>
      <w:bidi w:val="0"/>
      <w:spacing w:lineRule="auto" w:line="276" w:before="0" w:after="140"/>
      <w:jc w:val="start"/>
    </w:pPr>
    <w:rPr>
      <w:rFonts w:ascii="Liberation Serif" w:hAnsi="Liberation Serif" w:eastAsia="Noto Sans CJK SC" w:cs="FreeSans"/>
      <w:color w:val="auto"/>
      <w:kern w:val="2"/>
      <w:sz w:val="24"/>
      <w:szCs w:val="24"/>
      <w:lang w:val="de-DE" w:eastAsia="zh-CN" w:bidi="hi-IN"/>
    </w:rPr>
  </w:style>
  <w:style w:type="paragraph" w:styleId="Caption">
    <w:name w:val="caption"/>
    <w:basedOn w:val="Normal"/>
    <w:qFormat/>
    <w:pPr>
      <w:widowControl/>
      <w:suppressAutoHyphens w:val="true"/>
      <w:bidi w:val="0"/>
      <w:spacing w:before="120" w:after="120"/>
      <w:jc w:val="start"/>
    </w:pPr>
    <w:rPr>
      <w:rFonts w:ascii="Liberation Serif" w:hAnsi="Liberation Serif" w:eastAsia="Noto Sans CJK SC" w:cs="FreeSans"/>
      <w:i/>
      <w:iCs/>
      <w:color w:val="auto"/>
      <w:kern w:val="2"/>
      <w:sz w:val="24"/>
      <w:szCs w:val="24"/>
      <w:lang w:val="de-DE" w:eastAsia="zh-CN" w:bidi="hi-IN"/>
    </w:rPr>
  </w:style>
  <w:style w:type="paragraph" w:styleId="Verzeichnis">
    <w:name w:val="Verzeichnis"/>
    <w:basedOn w:val="Normal"/>
    <w:qFormat/>
    <w:pPr>
      <w:widowControl/>
      <w:suppressAutoHyphens w:val="true"/>
      <w:bidi w:val="0"/>
      <w:jc w:val="start"/>
    </w:pPr>
    <w:rPr>
      <w:rFonts w:ascii="Liberation Serif" w:hAnsi="Liberation Serif" w:eastAsia="Noto Sans CJK SC" w:cs="FreeSans"/>
      <w:color w:val="auto"/>
      <w:kern w:val="2"/>
      <w:sz w:val="24"/>
      <w:szCs w:val="24"/>
      <w:lang w:val="de-DE"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ng2026@ipfdd.de" TargetMode="External"/><Relationship Id="rId3" Type="http://schemas.openxmlformats.org/officeDocument/2006/relationships/image" Target="media/image1.jpeg"/><Relationship Id="rId4" Type="http://schemas.openxmlformats.org/officeDocument/2006/relationships/hyperlink" Target="mailto:png2026@ipfdd.de" TargetMode="External"/><Relationship Id="rId5" Type="http://schemas.openxmlformats.org/officeDocument/2006/relationships/hyperlink" Target="https://pubs.acs.org/journal/mamobx" TargetMode="Externa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9</TotalTime>
  <Application>LibreOffice/24.8.2.1$Linux_X86_64 LibreOffice_project/480$Build-1</Application>
  <AppVersion>15.0000</AppVersion>
  <Pages>1</Pages>
  <Words>367</Words>
  <Characters>1849</Characters>
  <CharactersWithSpaces>2205</CharactersWithSpaces>
  <Paragraphs>11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2025-01-20T08:20:00Z</dcterms:created>
  <dc:creator/>
  <dc:description/>
  <dc:language>de-DE</dc:language>
  <cp:lastModifiedBy/>
  <cp:lastPrinted>2025-01-20T10:47:00Z</cp:lastPrinted>
  <dcterms:modified xsi:type="dcterms:W3CDTF">2025-01-20T11:37:15Z</dcterms:modified>
  <cp:revision>2</cp:revision>
  <dc:subject/>
  <dc:title/>
</cp:coreProperties>
</file>